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05" w:rsidRPr="00A618A4" w:rsidRDefault="00DF6005" w:rsidP="00917C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2"/>
          <w:szCs w:val="22"/>
        </w:rPr>
      </w:pPr>
      <w:r w:rsidRPr="00A618A4">
        <w:rPr>
          <w:rFonts w:ascii="Arial" w:hAnsi="Arial" w:cs="Arial"/>
          <w:sz w:val="22"/>
          <w:szCs w:val="22"/>
        </w:rPr>
        <w:t>Votre demande doit être reçu</w:t>
      </w:r>
      <w:r w:rsidR="00DE7DCE">
        <w:rPr>
          <w:rFonts w:ascii="Arial" w:hAnsi="Arial" w:cs="Arial"/>
          <w:sz w:val="22"/>
          <w:szCs w:val="22"/>
        </w:rPr>
        <w:t>e</w:t>
      </w:r>
      <w:r w:rsidRPr="00A618A4">
        <w:rPr>
          <w:rFonts w:ascii="Arial" w:hAnsi="Arial" w:cs="Arial"/>
          <w:sz w:val="22"/>
          <w:szCs w:val="22"/>
        </w:rPr>
        <w:t xml:space="preserve"> deux (2) semaines avant la date prévue de tournage.</w:t>
      </w:r>
    </w:p>
    <w:p w:rsidR="00DF6005" w:rsidRPr="006B733D" w:rsidRDefault="00DF6005" w:rsidP="00A618A4">
      <w:pPr>
        <w:rPr>
          <w:rFonts w:ascii="Arial" w:hAnsi="Arial" w:cs="Arial"/>
          <w:sz w:val="20"/>
          <w:szCs w:val="22"/>
        </w:rPr>
      </w:pPr>
    </w:p>
    <w:p w:rsidR="00DF6005" w:rsidRPr="00A618A4" w:rsidRDefault="00DF6005" w:rsidP="00A618A4">
      <w:pPr>
        <w:rPr>
          <w:rFonts w:ascii="Arial" w:hAnsi="Arial" w:cs="Arial"/>
          <w:sz w:val="22"/>
          <w:szCs w:val="22"/>
        </w:rPr>
      </w:pPr>
      <w:r w:rsidRPr="00A618A4">
        <w:rPr>
          <w:rFonts w:ascii="Arial" w:hAnsi="Arial" w:cs="Arial"/>
          <w:sz w:val="22"/>
          <w:szCs w:val="22"/>
        </w:rPr>
        <w:t>Veuillez compléter et retourner votre demande à la Direction des communications par courriel à communications@ville.levis.qc.ca</w:t>
      </w:r>
    </w:p>
    <w:p w:rsidR="00DF6005" w:rsidRPr="006B733D" w:rsidRDefault="00DF6005" w:rsidP="00A618A4">
      <w:pPr>
        <w:rPr>
          <w:rFonts w:ascii="Arial" w:hAnsi="Arial" w:cs="Arial"/>
          <w:sz w:val="20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675"/>
      </w:tblGrid>
      <w:tr w:rsidR="00410656" w:rsidRPr="00142C4C" w:rsidTr="00DF6005">
        <w:tc>
          <w:tcPr>
            <w:tcW w:w="3823" w:type="dxa"/>
            <w:shd w:val="clear" w:color="auto" w:fill="000000" w:themeFill="text1"/>
            <w:vAlign w:val="center"/>
          </w:tcPr>
          <w:p w:rsidR="00410656" w:rsidRPr="00142C4C" w:rsidRDefault="00DF6005" w:rsidP="00142C4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42C4C">
              <w:rPr>
                <w:rFonts w:ascii="Arial" w:hAnsi="Arial" w:cs="Arial"/>
                <w:b/>
                <w:sz w:val="22"/>
                <w:szCs w:val="20"/>
              </w:rPr>
              <w:t>Coordonnées du demandeur</w:t>
            </w:r>
            <w:r w:rsidR="00410656" w:rsidRPr="00142C4C">
              <w:rPr>
                <w:rFonts w:ascii="Arial" w:hAnsi="Arial" w:cs="Arial"/>
                <w:b/>
                <w:sz w:val="22"/>
                <w:szCs w:val="20"/>
              </w:rPr>
              <w:t> </w:t>
            </w:r>
          </w:p>
        </w:tc>
        <w:tc>
          <w:tcPr>
            <w:tcW w:w="5675" w:type="dxa"/>
            <w:shd w:val="clear" w:color="auto" w:fill="000000" w:themeFill="text1"/>
            <w:vAlign w:val="center"/>
          </w:tcPr>
          <w:p w:rsidR="00410656" w:rsidRPr="00142C4C" w:rsidRDefault="00410656" w:rsidP="00142C4C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F6005" w:rsidRPr="00A618A4" w:rsidTr="00DF6005">
        <w:tc>
          <w:tcPr>
            <w:tcW w:w="3823" w:type="dxa"/>
            <w:vAlign w:val="bottom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>Nom du requérant</w:t>
            </w:r>
            <w:r w:rsidR="00A618A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675" w:type="dxa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05" w:rsidRPr="00A618A4" w:rsidTr="00DF6005">
        <w:tc>
          <w:tcPr>
            <w:tcW w:w="3823" w:type="dxa"/>
            <w:vAlign w:val="bottom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>Compagnie de production</w:t>
            </w:r>
            <w:r w:rsidR="00A618A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675" w:type="dxa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05" w:rsidRPr="00A618A4" w:rsidTr="00DF6005">
        <w:tc>
          <w:tcPr>
            <w:tcW w:w="3823" w:type="dxa"/>
            <w:vAlign w:val="bottom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A618A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675" w:type="dxa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A9" w:rsidRPr="00A618A4" w:rsidTr="00DF6005">
        <w:tc>
          <w:tcPr>
            <w:tcW w:w="3823" w:type="dxa"/>
            <w:vAlign w:val="bottom"/>
          </w:tcPr>
          <w:p w:rsidR="008E60A9" w:rsidRPr="00A618A4" w:rsidRDefault="008E60A9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>Courriel</w:t>
            </w:r>
            <w:r w:rsidR="00A618A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675" w:type="dxa"/>
          </w:tcPr>
          <w:p w:rsidR="008E60A9" w:rsidRPr="00A618A4" w:rsidRDefault="008E60A9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56" w:rsidRPr="00A618A4" w:rsidTr="00DF6005">
        <w:tc>
          <w:tcPr>
            <w:tcW w:w="3823" w:type="dxa"/>
            <w:vAlign w:val="bottom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 xml:space="preserve">No de </w:t>
            </w:r>
            <w:r w:rsidR="00434FD3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  <w:r w:rsidR="0092440F" w:rsidRPr="00A618A4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A618A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18A4">
              <w:rPr>
                <w:rFonts w:ascii="Arial" w:hAnsi="Arial" w:cs="Arial"/>
                <w:sz w:val="20"/>
                <w:szCs w:val="20"/>
              </w:rPr>
              <w:t>(numéro rejoignable en tout temps lors du tournage)</w:t>
            </w:r>
            <w:r w:rsidRPr="00A618A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5" w:type="dxa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40F" w:rsidRPr="00A618A4" w:rsidTr="00DF6005">
        <w:tc>
          <w:tcPr>
            <w:tcW w:w="3823" w:type="dxa"/>
            <w:vAlign w:val="bottom"/>
          </w:tcPr>
          <w:p w:rsidR="0092440F" w:rsidRPr="00A618A4" w:rsidRDefault="0092440F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>Date de la demande</w:t>
            </w:r>
            <w:r w:rsidR="00A618A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675" w:type="dxa"/>
          </w:tcPr>
          <w:p w:rsidR="0092440F" w:rsidRPr="00A618A4" w:rsidRDefault="0092440F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656" w:rsidRPr="006B733D" w:rsidRDefault="00410656" w:rsidP="00A618A4">
      <w:pPr>
        <w:ind w:right="-4654"/>
        <w:rPr>
          <w:rFonts w:ascii="Arial" w:hAnsi="Arial" w:cs="Arial"/>
          <w:sz w:val="18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693"/>
        <w:gridCol w:w="1134"/>
        <w:gridCol w:w="2410"/>
      </w:tblGrid>
      <w:tr w:rsidR="00DF6005" w:rsidRPr="00142C4C" w:rsidTr="00DF6005">
        <w:tc>
          <w:tcPr>
            <w:tcW w:w="9493" w:type="dxa"/>
            <w:gridSpan w:val="4"/>
            <w:shd w:val="clear" w:color="auto" w:fill="000000" w:themeFill="text1"/>
            <w:vAlign w:val="bottom"/>
          </w:tcPr>
          <w:p w:rsidR="00DF6005" w:rsidRPr="00142C4C" w:rsidRDefault="00DF6005" w:rsidP="00142C4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42C4C">
              <w:rPr>
                <w:rFonts w:ascii="Arial" w:hAnsi="Arial" w:cs="Arial"/>
                <w:b/>
                <w:sz w:val="22"/>
                <w:szCs w:val="20"/>
              </w:rPr>
              <w:t>Renseignements sur le projet de tournage</w:t>
            </w:r>
          </w:p>
        </w:tc>
      </w:tr>
      <w:tr w:rsidR="00DF6005" w:rsidRPr="00A618A4" w:rsidTr="005D07B3">
        <w:tc>
          <w:tcPr>
            <w:tcW w:w="3256" w:type="dxa"/>
            <w:vAlign w:val="bottom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>Description </w:t>
            </w:r>
            <w:r w:rsidR="005D07B3">
              <w:rPr>
                <w:rFonts w:ascii="Arial" w:hAnsi="Arial" w:cs="Arial"/>
                <w:sz w:val="20"/>
                <w:szCs w:val="20"/>
              </w:rPr>
              <w:t>des scènes tournées</w:t>
            </w:r>
            <w:r w:rsidRPr="00A61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A618A4" w:rsidRPr="00A618A4" w:rsidRDefault="00A618A4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56" w:rsidRPr="00A618A4" w:rsidTr="005D07B3">
        <w:tc>
          <w:tcPr>
            <w:tcW w:w="3256" w:type="dxa"/>
            <w:vAlign w:val="bottom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>Lieu</w:t>
            </w:r>
            <w:r w:rsidR="005D07B3">
              <w:rPr>
                <w:rFonts w:ascii="Arial" w:hAnsi="Arial" w:cs="Arial"/>
                <w:sz w:val="20"/>
                <w:szCs w:val="20"/>
              </w:rPr>
              <w:t>(x)</w:t>
            </w:r>
            <w:r w:rsidRPr="00A618A4">
              <w:rPr>
                <w:rFonts w:ascii="Arial" w:hAnsi="Arial" w:cs="Arial"/>
                <w:sz w:val="20"/>
                <w:szCs w:val="20"/>
              </w:rPr>
              <w:t xml:space="preserve"> souhaité</w:t>
            </w:r>
            <w:r w:rsidR="005D07B3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237" w:type="dxa"/>
            <w:gridSpan w:val="3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B3" w:rsidRPr="00A618A4" w:rsidTr="005D07B3">
        <w:tc>
          <w:tcPr>
            <w:tcW w:w="3256" w:type="dxa"/>
            <w:vAlign w:val="bottom"/>
          </w:tcPr>
          <w:p w:rsidR="005D07B3" w:rsidRPr="00A618A4" w:rsidRDefault="005D07B3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Lieu(x) alternatif(s)s</w:t>
            </w:r>
          </w:p>
        </w:tc>
        <w:tc>
          <w:tcPr>
            <w:tcW w:w="6237" w:type="dxa"/>
            <w:gridSpan w:val="3"/>
          </w:tcPr>
          <w:p w:rsidR="005D07B3" w:rsidRPr="00A618A4" w:rsidRDefault="005D07B3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05" w:rsidRPr="00A618A4" w:rsidTr="005D07B3">
        <w:tc>
          <w:tcPr>
            <w:tcW w:w="3256" w:type="dxa"/>
            <w:vAlign w:val="bottom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>Date du tournage</w:t>
            </w:r>
          </w:p>
        </w:tc>
        <w:tc>
          <w:tcPr>
            <w:tcW w:w="2693" w:type="dxa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005" w:rsidRPr="00A618A4" w:rsidRDefault="00DF6005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 xml:space="preserve">Heure : </w:t>
            </w:r>
          </w:p>
        </w:tc>
        <w:tc>
          <w:tcPr>
            <w:tcW w:w="2410" w:type="dxa"/>
          </w:tcPr>
          <w:p w:rsidR="00DF6005" w:rsidRPr="00A618A4" w:rsidRDefault="005D07B3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       </w:t>
            </w:r>
            <w:r w:rsidR="008D6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à </w:t>
            </w:r>
          </w:p>
        </w:tc>
      </w:tr>
      <w:tr w:rsidR="00142C4C" w:rsidRPr="00A618A4" w:rsidTr="005D07B3">
        <w:tc>
          <w:tcPr>
            <w:tcW w:w="3256" w:type="dxa"/>
            <w:vAlign w:val="bottom"/>
          </w:tcPr>
          <w:p w:rsidR="00142C4C" w:rsidRPr="00A618A4" w:rsidRDefault="00142C4C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(en cas de pluie)</w:t>
            </w:r>
          </w:p>
        </w:tc>
        <w:tc>
          <w:tcPr>
            <w:tcW w:w="2693" w:type="dxa"/>
          </w:tcPr>
          <w:p w:rsidR="00142C4C" w:rsidRPr="00A618A4" w:rsidRDefault="00142C4C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2C4C" w:rsidRPr="00A618A4" w:rsidRDefault="00142C4C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Heure :</w:t>
            </w:r>
          </w:p>
        </w:tc>
        <w:tc>
          <w:tcPr>
            <w:tcW w:w="2410" w:type="dxa"/>
          </w:tcPr>
          <w:p w:rsidR="00142C4C" w:rsidRPr="00A618A4" w:rsidRDefault="005D07B3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     </w:t>
            </w:r>
            <w:r w:rsidR="008D6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à</w:t>
            </w:r>
          </w:p>
        </w:tc>
      </w:tr>
      <w:tr w:rsidR="00410656" w:rsidRPr="00A618A4" w:rsidTr="005D07B3">
        <w:tc>
          <w:tcPr>
            <w:tcW w:w="3256" w:type="dxa"/>
            <w:vAlign w:val="bottom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>Nombre de personnes sur le</w:t>
            </w:r>
            <w:r w:rsidR="005D07B3">
              <w:rPr>
                <w:rFonts w:ascii="Arial" w:hAnsi="Arial" w:cs="Arial"/>
                <w:sz w:val="20"/>
                <w:szCs w:val="20"/>
              </w:rPr>
              <w:t>s</w:t>
            </w:r>
            <w:r w:rsidRPr="00A61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7B3">
              <w:rPr>
                <w:rFonts w:ascii="Arial" w:hAnsi="Arial" w:cs="Arial"/>
                <w:sz w:val="20"/>
                <w:szCs w:val="20"/>
              </w:rPr>
              <w:t>lieux de tournage</w:t>
            </w:r>
          </w:p>
        </w:tc>
        <w:tc>
          <w:tcPr>
            <w:tcW w:w="6237" w:type="dxa"/>
            <w:gridSpan w:val="3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56" w:rsidRPr="00A618A4" w:rsidTr="005D07B3">
        <w:tc>
          <w:tcPr>
            <w:tcW w:w="3256" w:type="dxa"/>
            <w:vAlign w:val="bottom"/>
          </w:tcPr>
          <w:p w:rsidR="00410656" w:rsidRPr="00A618A4" w:rsidRDefault="005D07B3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du m</w:t>
            </w:r>
            <w:r w:rsidR="00410656" w:rsidRPr="00A618A4">
              <w:rPr>
                <w:rFonts w:ascii="Arial" w:hAnsi="Arial" w:cs="Arial"/>
                <w:sz w:val="20"/>
                <w:szCs w:val="20"/>
              </w:rPr>
              <w:t>atériel utilisé par la production</w:t>
            </w:r>
          </w:p>
        </w:tc>
        <w:tc>
          <w:tcPr>
            <w:tcW w:w="6237" w:type="dxa"/>
            <w:gridSpan w:val="3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56" w:rsidRPr="00A618A4" w:rsidTr="005D07B3">
        <w:tc>
          <w:tcPr>
            <w:tcW w:w="3256" w:type="dxa"/>
            <w:vAlign w:val="bottom"/>
          </w:tcPr>
          <w:p w:rsidR="00410656" w:rsidRPr="00A618A4" w:rsidRDefault="005D07B3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</w:t>
            </w:r>
            <w:r w:rsidR="00410656" w:rsidRPr="00A618A4">
              <w:rPr>
                <w:rFonts w:ascii="Arial" w:hAnsi="Arial" w:cs="Arial"/>
                <w:sz w:val="20"/>
                <w:szCs w:val="20"/>
              </w:rPr>
              <w:t>tationnement</w:t>
            </w:r>
            <w:r w:rsidR="00DE7DC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requis</w:t>
            </w:r>
            <w:r w:rsidR="00410656" w:rsidRPr="00A618A4">
              <w:rPr>
                <w:rFonts w:ascii="Arial" w:hAnsi="Arial" w:cs="Arial"/>
                <w:sz w:val="20"/>
                <w:szCs w:val="20"/>
              </w:rPr>
              <w:t xml:space="preserve"> par la production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(aux frais d</w:t>
            </w:r>
            <w:r w:rsidR="00434FD3">
              <w:rPr>
                <w:rFonts w:ascii="Arial" w:hAnsi="Arial" w:cs="Arial"/>
                <w:sz w:val="20"/>
                <w:szCs w:val="20"/>
              </w:rPr>
              <w:t>e</w:t>
            </w:r>
            <w:r w:rsidR="006B733D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>
              <w:rPr>
                <w:rFonts w:ascii="Arial" w:hAnsi="Arial" w:cs="Arial"/>
                <w:sz w:val="20"/>
                <w:szCs w:val="20"/>
              </w:rPr>
              <w:t>utilisateur s’il y a lieu)</w:t>
            </w:r>
          </w:p>
        </w:tc>
        <w:tc>
          <w:tcPr>
            <w:tcW w:w="6237" w:type="dxa"/>
            <w:gridSpan w:val="3"/>
          </w:tcPr>
          <w:p w:rsidR="005D07B3" w:rsidRPr="00A618A4" w:rsidRDefault="005D07B3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56" w:rsidRPr="00A618A4" w:rsidTr="005D07B3">
        <w:tc>
          <w:tcPr>
            <w:tcW w:w="3256" w:type="dxa"/>
            <w:vAlign w:val="bottom"/>
          </w:tcPr>
          <w:p w:rsidR="001C0246" w:rsidRDefault="0092440F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 xml:space="preserve">Est-ce que </w:t>
            </w:r>
            <w:r w:rsidR="006D7622">
              <w:rPr>
                <w:rFonts w:ascii="Arial" w:hAnsi="Arial" w:cs="Arial"/>
                <w:sz w:val="20"/>
                <w:szCs w:val="20"/>
              </w:rPr>
              <w:t>le</w:t>
            </w:r>
            <w:r w:rsidRPr="00A618A4">
              <w:rPr>
                <w:rFonts w:ascii="Arial" w:hAnsi="Arial" w:cs="Arial"/>
                <w:sz w:val="20"/>
                <w:szCs w:val="20"/>
              </w:rPr>
              <w:t xml:space="preserve"> tournage n</w:t>
            </w:r>
            <w:r w:rsidR="00410656" w:rsidRPr="00A618A4">
              <w:rPr>
                <w:rFonts w:ascii="Arial" w:hAnsi="Arial" w:cs="Arial"/>
                <w:sz w:val="20"/>
                <w:szCs w:val="20"/>
              </w:rPr>
              <w:t>écessite</w:t>
            </w:r>
            <w:r w:rsidRPr="00A618A4">
              <w:rPr>
                <w:rFonts w:ascii="Arial" w:hAnsi="Arial" w:cs="Arial"/>
                <w:sz w:val="20"/>
                <w:szCs w:val="20"/>
              </w:rPr>
              <w:t> </w:t>
            </w:r>
            <w:r w:rsidR="00410656" w:rsidRPr="00A618A4">
              <w:rPr>
                <w:rFonts w:ascii="Arial" w:hAnsi="Arial" w:cs="Arial"/>
                <w:sz w:val="20"/>
                <w:szCs w:val="20"/>
              </w:rPr>
              <w:t>une fermeture de rue</w:t>
            </w:r>
            <w:r w:rsidR="00867021">
              <w:rPr>
                <w:rFonts w:ascii="Arial" w:hAnsi="Arial" w:cs="Arial"/>
                <w:sz w:val="20"/>
                <w:szCs w:val="20"/>
              </w:rPr>
              <w:t> ?</w:t>
            </w:r>
            <w:r w:rsidR="001C02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936" w:rsidRPr="00A618A4" w:rsidRDefault="001B193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1B1936" w:rsidRPr="001B1936" w:rsidRDefault="001B1936" w:rsidP="0048329E">
            <w:pPr>
              <w:spacing w:before="60" w:after="60"/>
              <w:rPr>
                <w:rFonts w:ascii="Arial" w:hAnsi="Arial" w:cs="Arial"/>
              </w:rPr>
            </w:pPr>
            <w:r w:rsidRPr="001B1936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1B1936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410656" w:rsidRPr="00A618A4" w:rsidRDefault="001B1936" w:rsidP="001B19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1936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OUI - </w:t>
            </w:r>
            <w:r w:rsidR="00867021">
              <w:rPr>
                <w:rFonts w:ascii="Arial" w:hAnsi="Arial" w:cs="Arial"/>
                <w:sz w:val="20"/>
                <w:szCs w:val="20"/>
              </w:rPr>
              <w:t xml:space="preserve">veuillez compléter le </w:t>
            </w:r>
            <w:r w:rsidR="00867021" w:rsidRPr="001B1936">
              <w:rPr>
                <w:rFonts w:ascii="Arial" w:hAnsi="Arial" w:cs="Arial"/>
                <w:b/>
                <w:sz w:val="20"/>
                <w:szCs w:val="20"/>
                <w:u w:val="single"/>
              </w:rPr>
              <w:t>formulaire de demande d</w:t>
            </w:r>
            <w:r w:rsidRPr="001B1936">
              <w:rPr>
                <w:rFonts w:ascii="Arial" w:hAnsi="Arial" w:cs="Arial"/>
                <w:b/>
                <w:sz w:val="20"/>
                <w:szCs w:val="20"/>
                <w:u w:val="single"/>
              </w:rPr>
              <w:t>’autorisation pour une fermeture temporaire de rue</w:t>
            </w:r>
            <w:r w:rsidRPr="00DC4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 respecter les délais applicables de 45 jours avant l’événement.</w:t>
            </w:r>
          </w:p>
        </w:tc>
      </w:tr>
      <w:tr w:rsidR="0092440F" w:rsidRPr="00A618A4" w:rsidTr="005D07B3">
        <w:tc>
          <w:tcPr>
            <w:tcW w:w="3256" w:type="dxa"/>
            <w:vAlign w:val="bottom"/>
          </w:tcPr>
          <w:p w:rsidR="0092440F" w:rsidRPr="00A618A4" w:rsidRDefault="0092440F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 xml:space="preserve">Est-ce que </w:t>
            </w:r>
            <w:r w:rsidR="006D7622">
              <w:rPr>
                <w:rFonts w:ascii="Arial" w:hAnsi="Arial" w:cs="Arial"/>
                <w:sz w:val="20"/>
                <w:szCs w:val="20"/>
              </w:rPr>
              <w:t>le</w:t>
            </w:r>
            <w:r w:rsidRPr="00A618A4">
              <w:rPr>
                <w:rFonts w:ascii="Arial" w:hAnsi="Arial" w:cs="Arial"/>
                <w:sz w:val="20"/>
                <w:szCs w:val="20"/>
              </w:rPr>
              <w:t xml:space="preserve"> tournage nécessite de </w:t>
            </w:r>
            <w:r w:rsidR="006D7622">
              <w:rPr>
                <w:rFonts w:ascii="Arial" w:hAnsi="Arial" w:cs="Arial"/>
                <w:sz w:val="20"/>
                <w:szCs w:val="20"/>
              </w:rPr>
              <w:t xml:space="preserve">restreindre ou de </w:t>
            </w:r>
            <w:r w:rsidRPr="00A618A4">
              <w:rPr>
                <w:rFonts w:ascii="Arial" w:hAnsi="Arial" w:cs="Arial"/>
                <w:sz w:val="20"/>
                <w:szCs w:val="20"/>
              </w:rPr>
              <w:t xml:space="preserve">bloquer l’accès à un immeuble, </w:t>
            </w:r>
            <w:r w:rsidR="00867021">
              <w:rPr>
                <w:rFonts w:ascii="Arial" w:hAnsi="Arial" w:cs="Arial"/>
                <w:sz w:val="20"/>
                <w:szCs w:val="20"/>
              </w:rPr>
              <w:t xml:space="preserve">une piste cyclable, </w:t>
            </w:r>
            <w:r w:rsidRPr="00A618A4">
              <w:rPr>
                <w:rFonts w:ascii="Arial" w:hAnsi="Arial" w:cs="Arial"/>
                <w:sz w:val="20"/>
                <w:szCs w:val="20"/>
              </w:rPr>
              <w:t>des piétons ou autre ?</w:t>
            </w:r>
            <w:r w:rsidR="001C0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246" w:rsidRPr="00917CC0">
              <w:rPr>
                <w:rFonts w:ascii="Arial" w:hAnsi="Arial" w:cs="Arial"/>
                <w:b/>
                <w:sz w:val="20"/>
                <w:szCs w:val="20"/>
              </w:rPr>
              <w:t>Si oui, précisez :</w:t>
            </w:r>
          </w:p>
        </w:tc>
        <w:tc>
          <w:tcPr>
            <w:tcW w:w="6237" w:type="dxa"/>
            <w:gridSpan w:val="3"/>
          </w:tcPr>
          <w:p w:rsidR="0092440F" w:rsidRPr="00A618A4" w:rsidRDefault="0092440F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56" w:rsidRPr="00A618A4" w:rsidTr="005D07B3">
        <w:tc>
          <w:tcPr>
            <w:tcW w:w="3256" w:type="dxa"/>
            <w:vAlign w:val="bottom"/>
          </w:tcPr>
          <w:p w:rsidR="00410656" w:rsidRPr="00A618A4" w:rsidRDefault="00CE5CE1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production détient-elle une assurance ?</w:t>
            </w:r>
          </w:p>
        </w:tc>
        <w:tc>
          <w:tcPr>
            <w:tcW w:w="6237" w:type="dxa"/>
            <w:gridSpan w:val="3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56" w:rsidRPr="00A618A4" w:rsidTr="005D07B3">
        <w:tc>
          <w:tcPr>
            <w:tcW w:w="3256" w:type="dxa"/>
            <w:vAlign w:val="bottom"/>
          </w:tcPr>
          <w:p w:rsidR="0092440F" w:rsidRPr="00A618A4" w:rsidRDefault="00CE5CE1" w:rsidP="00CE5C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Est-ce qu’un drone sera utilisé ?</w:t>
            </w:r>
            <w:r w:rsidR="006D762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410656" w:rsidRPr="00A618A4">
              <w:rPr>
                <w:rFonts w:ascii="Arial" w:hAnsi="Arial" w:cs="Arial"/>
                <w:sz w:val="20"/>
                <w:szCs w:val="20"/>
              </w:rPr>
              <w:t>oui, indiquer votre numéro de permis de Transports Canada</w:t>
            </w:r>
          </w:p>
        </w:tc>
        <w:tc>
          <w:tcPr>
            <w:tcW w:w="6237" w:type="dxa"/>
            <w:gridSpan w:val="3"/>
          </w:tcPr>
          <w:p w:rsidR="00410656" w:rsidRPr="00A618A4" w:rsidRDefault="00410656" w:rsidP="004832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005" w:rsidRPr="00A618A4" w:rsidRDefault="00DF6005" w:rsidP="00A618A4">
      <w:pPr>
        <w:ind w:right="-4654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20"/>
      </w:tblGrid>
      <w:tr w:rsidR="00DF6005" w:rsidRPr="00142C4C" w:rsidTr="000E5DAD">
        <w:tc>
          <w:tcPr>
            <w:tcW w:w="9493" w:type="dxa"/>
            <w:gridSpan w:val="2"/>
            <w:shd w:val="clear" w:color="auto" w:fill="000000" w:themeFill="text1"/>
            <w:vAlign w:val="bottom"/>
          </w:tcPr>
          <w:p w:rsidR="00DF6005" w:rsidRPr="00142C4C" w:rsidRDefault="00DF6005" w:rsidP="00142C4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42C4C">
              <w:rPr>
                <w:rFonts w:ascii="Arial" w:hAnsi="Arial" w:cs="Arial"/>
                <w:b/>
                <w:sz w:val="22"/>
                <w:szCs w:val="20"/>
              </w:rPr>
              <w:t>Inclure à votre demande les documents suivants</w:t>
            </w:r>
            <w:r w:rsidR="002068A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2068A8" w:rsidRPr="002068A8">
              <w:rPr>
                <w:rFonts w:ascii="Arial" w:hAnsi="Arial" w:cs="Arial"/>
                <w:sz w:val="22"/>
                <w:szCs w:val="20"/>
              </w:rPr>
              <w:t>(</w:t>
            </w:r>
            <w:r w:rsidR="00DD16E1">
              <w:rPr>
                <w:rFonts w:ascii="Arial" w:hAnsi="Arial" w:cs="Arial"/>
                <w:sz w:val="22"/>
                <w:szCs w:val="20"/>
              </w:rPr>
              <w:t>s’il y a lieu</w:t>
            </w:r>
            <w:r w:rsidR="002068A8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DF6005" w:rsidRPr="00A618A4" w:rsidTr="00DF6005">
        <w:tc>
          <w:tcPr>
            <w:tcW w:w="4673" w:type="dxa"/>
            <w:vAlign w:val="bottom"/>
          </w:tcPr>
          <w:p w:rsidR="00DF6005" w:rsidRPr="00A618A4" w:rsidRDefault="002068A8" w:rsidP="00483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 d’assurance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F6005" w:rsidRPr="00A618A4" w:rsidRDefault="00A618A4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>Toute autorisation requise</w:t>
            </w:r>
          </w:p>
        </w:tc>
      </w:tr>
      <w:tr w:rsidR="00DF6005" w:rsidRPr="00A618A4" w:rsidTr="00DF6005">
        <w:tc>
          <w:tcPr>
            <w:tcW w:w="4673" w:type="dxa"/>
            <w:vAlign w:val="bottom"/>
          </w:tcPr>
          <w:p w:rsidR="00DF6005" w:rsidRPr="00A618A4" w:rsidRDefault="002068A8" w:rsidP="0048329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Scénario</w:t>
            </w:r>
          </w:p>
        </w:tc>
        <w:tc>
          <w:tcPr>
            <w:tcW w:w="4820" w:type="dxa"/>
          </w:tcPr>
          <w:p w:rsidR="00DF6005" w:rsidRPr="00A618A4" w:rsidRDefault="00A618A4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b/>
                <w:sz w:val="20"/>
                <w:szCs w:val="20"/>
              </w:rPr>
              <w:t>Tout avis expédié à des citoyens</w:t>
            </w:r>
            <w:r w:rsidR="00206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17CC0" w:rsidRPr="00A618A4" w:rsidTr="00D33CD0">
        <w:tc>
          <w:tcPr>
            <w:tcW w:w="9493" w:type="dxa"/>
            <w:gridSpan w:val="2"/>
            <w:vAlign w:val="bottom"/>
          </w:tcPr>
          <w:p w:rsidR="00917CC0" w:rsidRPr="00A618A4" w:rsidRDefault="00917CC0" w:rsidP="004832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 croquis/plan de l’utilisation du site projeté</w:t>
            </w:r>
            <w:r w:rsidR="002068A8" w:rsidRPr="00206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2440F" w:rsidRPr="00A618A4" w:rsidRDefault="0092440F" w:rsidP="00A618A4">
      <w:pPr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618A4" w:rsidRPr="00142C4C" w:rsidTr="000E5DAD">
        <w:tc>
          <w:tcPr>
            <w:tcW w:w="9493" w:type="dxa"/>
            <w:shd w:val="clear" w:color="auto" w:fill="000000" w:themeFill="text1"/>
            <w:vAlign w:val="bottom"/>
          </w:tcPr>
          <w:p w:rsidR="00A618A4" w:rsidRPr="00142C4C" w:rsidRDefault="00A618A4" w:rsidP="00142C4C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42C4C">
              <w:rPr>
                <w:rFonts w:ascii="Arial" w:hAnsi="Arial" w:cs="Arial"/>
                <w:b/>
                <w:sz w:val="22"/>
                <w:szCs w:val="20"/>
              </w:rPr>
              <w:t xml:space="preserve">Veuillez noter que : </w:t>
            </w:r>
          </w:p>
        </w:tc>
      </w:tr>
      <w:tr w:rsidR="00A618A4" w:rsidRPr="00A618A4" w:rsidTr="00AA614F">
        <w:tc>
          <w:tcPr>
            <w:tcW w:w="9493" w:type="dxa"/>
            <w:vAlign w:val="bottom"/>
          </w:tcPr>
          <w:p w:rsidR="00A618A4" w:rsidRPr="00A618A4" w:rsidRDefault="00A618A4" w:rsidP="00A618A4">
            <w:pPr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>Tout</w:t>
            </w:r>
            <w:r w:rsidR="006B733D">
              <w:rPr>
                <w:rFonts w:ascii="Arial" w:hAnsi="Arial" w:cs="Arial"/>
                <w:sz w:val="20"/>
                <w:szCs w:val="20"/>
              </w:rPr>
              <w:t xml:space="preserve">es les mesures nécessaires doivent être prises par la production pour </w:t>
            </w:r>
            <w:r w:rsidRPr="00A618A4">
              <w:rPr>
                <w:rFonts w:ascii="Arial" w:hAnsi="Arial" w:cs="Arial"/>
                <w:sz w:val="20"/>
                <w:szCs w:val="20"/>
              </w:rPr>
              <w:t>minimiser l’impact d</w:t>
            </w:r>
            <w:r w:rsidR="006B733D">
              <w:rPr>
                <w:rFonts w:ascii="Arial" w:hAnsi="Arial" w:cs="Arial"/>
                <w:sz w:val="20"/>
                <w:szCs w:val="20"/>
              </w:rPr>
              <w:t>u</w:t>
            </w:r>
            <w:r w:rsidRPr="00A618A4">
              <w:rPr>
                <w:rFonts w:ascii="Arial" w:hAnsi="Arial" w:cs="Arial"/>
                <w:sz w:val="20"/>
                <w:szCs w:val="20"/>
              </w:rPr>
              <w:t xml:space="preserve"> tournage sur le milieu : </w:t>
            </w:r>
          </w:p>
          <w:p w:rsidR="00A618A4" w:rsidRPr="00A618A4" w:rsidRDefault="00A618A4" w:rsidP="00A618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>L’espace nécessaire au passage des véhicules d’urgence doit être libre en tout temps </w:t>
            </w:r>
            <w:r w:rsidR="006B733D">
              <w:rPr>
                <w:rFonts w:ascii="Arial" w:hAnsi="Arial" w:cs="Arial"/>
                <w:sz w:val="20"/>
                <w:szCs w:val="20"/>
              </w:rPr>
              <w:t>(minimum 5 mètres de largeur en tout temps)</w:t>
            </w:r>
            <w:r w:rsidR="00DE7DCE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A618A4" w:rsidRPr="00A618A4" w:rsidRDefault="00A618A4" w:rsidP="00A618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>Les citoyens habitant à proximité doivent être avisés par écrit au moins (1) semaine avant l</w:t>
            </w:r>
            <w:r w:rsidR="006B733D">
              <w:rPr>
                <w:rFonts w:ascii="Arial" w:hAnsi="Arial" w:cs="Arial"/>
                <w:sz w:val="20"/>
                <w:szCs w:val="20"/>
              </w:rPr>
              <w:t>a date de tournage</w:t>
            </w:r>
            <w:r w:rsidR="002068A8">
              <w:rPr>
                <w:rFonts w:ascii="Arial" w:hAnsi="Arial" w:cs="Arial"/>
                <w:sz w:val="20"/>
                <w:szCs w:val="20"/>
              </w:rPr>
              <w:t>, s’il y a lieu</w:t>
            </w:r>
            <w:r w:rsidRPr="00A618A4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A618A4" w:rsidRPr="006B733D" w:rsidRDefault="00A618A4" w:rsidP="006B73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18A4">
              <w:rPr>
                <w:rFonts w:ascii="Arial" w:hAnsi="Arial" w:cs="Arial"/>
                <w:sz w:val="20"/>
                <w:szCs w:val="20"/>
              </w:rPr>
              <w:t xml:space="preserve">Les citoyens </w:t>
            </w:r>
            <w:r w:rsidR="006B733D">
              <w:rPr>
                <w:rFonts w:ascii="Arial" w:hAnsi="Arial" w:cs="Arial"/>
                <w:sz w:val="20"/>
                <w:szCs w:val="20"/>
              </w:rPr>
              <w:t xml:space="preserve">résidant à proximité du lieu de tournage devront pouvoir accéder à leur </w:t>
            </w:r>
            <w:r w:rsidRPr="006B733D">
              <w:rPr>
                <w:rFonts w:ascii="Arial" w:hAnsi="Arial" w:cs="Arial"/>
                <w:sz w:val="20"/>
                <w:szCs w:val="20"/>
              </w:rPr>
              <w:t>propriété en tout temps</w:t>
            </w:r>
            <w:r w:rsidR="00DE7DCE">
              <w:rPr>
                <w:rFonts w:ascii="Arial" w:hAnsi="Arial" w:cs="Arial"/>
                <w:sz w:val="20"/>
                <w:szCs w:val="20"/>
              </w:rPr>
              <w:t> ;</w:t>
            </w:r>
            <w:bookmarkStart w:id="0" w:name="_GoBack"/>
            <w:bookmarkEnd w:id="0"/>
          </w:p>
          <w:p w:rsidR="00142C4C" w:rsidRPr="00142C4C" w:rsidRDefault="006B733D" w:rsidP="006B73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B733D">
              <w:rPr>
                <w:rFonts w:ascii="Arial" w:hAnsi="Arial" w:cs="Arial"/>
                <w:sz w:val="20"/>
                <w:szCs w:val="20"/>
              </w:rPr>
              <w:t>Le dépôt d’une demande de tournage n’implique en aucun cas que celle-ci sera acceptée en tout ou en partie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618A4" w:rsidRPr="00A618A4" w:rsidRDefault="00A618A4" w:rsidP="00A618A4">
      <w:pPr>
        <w:rPr>
          <w:rFonts w:ascii="Arial" w:hAnsi="Arial" w:cs="Arial"/>
          <w:sz w:val="20"/>
          <w:szCs w:val="20"/>
        </w:rPr>
      </w:pPr>
    </w:p>
    <w:sectPr w:rsidR="00A618A4" w:rsidRPr="00A618A4" w:rsidSect="006B733D">
      <w:headerReference w:type="default" r:id="rId7"/>
      <w:pgSz w:w="12240" w:h="20160" w:code="5"/>
      <w:pgMar w:top="1440" w:right="1041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5F" w:rsidRDefault="0017235F" w:rsidP="00410656">
      <w:r>
        <w:separator/>
      </w:r>
    </w:p>
  </w:endnote>
  <w:endnote w:type="continuationSeparator" w:id="0">
    <w:p w:rsidR="0017235F" w:rsidRDefault="0017235F" w:rsidP="0041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5F" w:rsidRDefault="0017235F" w:rsidP="00410656">
      <w:r>
        <w:separator/>
      </w:r>
    </w:p>
  </w:footnote>
  <w:footnote w:type="continuationSeparator" w:id="0">
    <w:p w:rsidR="0017235F" w:rsidRDefault="0017235F" w:rsidP="0041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56" w:rsidRPr="00410656" w:rsidRDefault="00410656" w:rsidP="00410656">
    <w:pPr>
      <w:pStyle w:val="En-tte"/>
      <w:tabs>
        <w:tab w:val="clear" w:pos="4320"/>
      </w:tabs>
      <w:rPr>
        <w:rFonts w:ascii="Arial" w:hAnsi="Arial" w:cs="Arial"/>
        <w:sz w:val="28"/>
        <w:szCs w:val="28"/>
      </w:rPr>
    </w:pPr>
    <w:r>
      <w:rPr>
        <w:rFonts w:ascii="Minion Pro" w:hAnsi="Minion Pro"/>
        <w:b/>
        <w:sz w:val="36"/>
        <w:szCs w:val="36"/>
      </w:rPr>
      <w:tab/>
    </w:r>
    <w:r w:rsidRPr="00410656">
      <w:rPr>
        <w:rFonts w:ascii="Arial" w:hAnsi="Arial" w:cs="Arial"/>
        <w:b/>
        <w:sz w:val="28"/>
        <w:szCs w:val="28"/>
      </w:rPr>
      <w:t>DEMANDE DE TOURNAGE</w:t>
    </w:r>
    <w:r w:rsidRPr="00410656">
      <w:rPr>
        <w:rFonts w:ascii="Arial" w:hAnsi="Arial" w:cs="Arial"/>
        <w:noProof/>
        <w:sz w:val="28"/>
        <w:szCs w:val="28"/>
      </w:rPr>
      <w:t xml:space="preserve"> </w:t>
    </w:r>
    <w:r w:rsidRPr="00410656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-268605</wp:posOffset>
          </wp:positionV>
          <wp:extent cx="1362075" cy="647700"/>
          <wp:effectExtent l="0" t="0" r="9525" b="0"/>
          <wp:wrapTight wrapText="bothSides">
            <wp:wrapPolygon edited="0">
              <wp:start x="0" y="0"/>
              <wp:lineTo x="0" y="20965"/>
              <wp:lineTo x="21449" y="20965"/>
              <wp:lineTo x="21449" y="0"/>
              <wp:lineTo x="0" y="0"/>
            </wp:wrapPolygon>
          </wp:wrapTight>
          <wp:docPr id="3" name="Image 3" descr="Logo_VL_IV_horizville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L_IV_horizville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0D5"/>
    <w:multiLevelType w:val="hybridMultilevel"/>
    <w:tmpl w:val="A6BCE576"/>
    <w:lvl w:ilvl="0" w:tplc="4BC66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DA"/>
    <w:multiLevelType w:val="hybridMultilevel"/>
    <w:tmpl w:val="2EF60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3B07"/>
    <w:multiLevelType w:val="hybridMultilevel"/>
    <w:tmpl w:val="9D0EB5CE"/>
    <w:lvl w:ilvl="0" w:tplc="01D0D9D2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56"/>
    <w:rsid w:val="00042494"/>
    <w:rsid w:val="00142C4C"/>
    <w:rsid w:val="0017235F"/>
    <w:rsid w:val="00196AA7"/>
    <w:rsid w:val="001B1936"/>
    <w:rsid w:val="001C0246"/>
    <w:rsid w:val="002068A8"/>
    <w:rsid w:val="00322385"/>
    <w:rsid w:val="00410656"/>
    <w:rsid w:val="00434FD3"/>
    <w:rsid w:val="00452CA6"/>
    <w:rsid w:val="0048329E"/>
    <w:rsid w:val="004954E3"/>
    <w:rsid w:val="005D07B3"/>
    <w:rsid w:val="00615FC7"/>
    <w:rsid w:val="006B733D"/>
    <w:rsid w:val="006D7622"/>
    <w:rsid w:val="00867021"/>
    <w:rsid w:val="008D6F64"/>
    <w:rsid w:val="008E60A9"/>
    <w:rsid w:val="00917CC0"/>
    <w:rsid w:val="0092440F"/>
    <w:rsid w:val="00A618A4"/>
    <w:rsid w:val="00AE3AA5"/>
    <w:rsid w:val="00CB24BD"/>
    <w:rsid w:val="00CE5CE1"/>
    <w:rsid w:val="00DB0E4A"/>
    <w:rsid w:val="00DC4046"/>
    <w:rsid w:val="00DD16E1"/>
    <w:rsid w:val="00DE7DCE"/>
    <w:rsid w:val="00DF6005"/>
    <w:rsid w:val="00E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ACBE"/>
  <w15:chartTrackingRefBased/>
  <w15:docId w15:val="{87BF26C7-0D0E-40EB-8F53-8C8663C9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065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410656"/>
  </w:style>
  <w:style w:type="paragraph" w:styleId="Pieddepage">
    <w:name w:val="footer"/>
    <w:basedOn w:val="Normal"/>
    <w:link w:val="PieddepageCar"/>
    <w:uiPriority w:val="99"/>
    <w:unhideWhenUsed/>
    <w:rsid w:val="0041065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410656"/>
  </w:style>
  <w:style w:type="paragraph" w:styleId="Paragraphedeliste">
    <w:name w:val="List Paragraph"/>
    <w:basedOn w:val="Normal"/>
    <w:uiPriority w:val="34"/>
    <w:qFormat/>
    <w:rsid w:val="009244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2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29E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 Nathalie</dc:creator>
  <cp:keywords/>
  <dc:description/>
  <cp:lastModifiedBy>Guay Éric</cp:lastModifiedBy>
  <cp:revision>32</cp:revision>
  <cp:lastPrinted>2018-07-05T13:19:00Z</cp:lastPrinted>
  <dcterms:created xsi:type="dcterms:W3CDTF">2018-06-04T20:03:00Z</dcterms:created>
  <dcterms:modified xsi:type="dcterms:W3CDTF">2018-07-24T13:27:00Z</dcterms:modified>
</cp:coreProperties>
</file>